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99" w:rsidRDefault="00CE4799" w:rsidP="00CE4799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3987800" cy="4102100"/>
            <wp:effectExtent l="25400" t="0" r="0" b="0"/>
            <wp:wrapTight wrapText="bothSides">
              <wp:wrapPolygon edited="0">
                <wp:start x="-138" y="0"/>
                <wp:lineTo x="-138" y="21533"/>
                <wp:lineTo x="21600" y="21533"/>
                <wp:lineTo x="21600" y="0"/>
                <wp:lineTo x="-138" y="0"/>
              </wp:wrapPolygon>
            </wp:wrapTight>
            <wp:docPr id="1" name="" descr="Screen shot 2014-09-02 at 10.39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2 at 10.39.56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Flat “Scientist” Stanley</w:t>
      </w:r>
    </w:p>
    <w:p w:rsidR="00CE4799" w:rsidRDefault="00CE4799" w:rsidP="00CE4799">
      <w:pPr>
        <w:jc w:val="center"/>
        <w:rPr>
          <w:sz w:val="28"/>
        </w:rPr>
      </w:pPr>
      <w:r>
        <w:rPr>
          <w:sz w:val="28"/>
        </w:rPr>
        <w:t>Part 1: Sending Stanley into the Real World</w:t>
      </w:r>
    </w:p>
    <w:p w:rsidR="00CE4799" w:rsidRDefault="00CE4799" w:rsidP="00CE4799">
      <w:pPr>
        <w:jc w:val="center"/>
        <w:rPr>
          <w:sz w:val="28"/>
        </w:rPr>
      </w:pPr>
    </w:p>
    <w:p w:rsidR="00CE4799" w:rsidRDefault="00CE4799" w:rsidP="00CE4799">
      <w:pPr>
        <w:jc w:val="center"/>
        <w:rPr>
          <w:i/>
        </w:rPr>
      </w:pPr>
      <w:r>
        <w:rPr>
          <w:i/>
        </w:rPr>
        <w:t>Note: You do not have to complete both parts 1 and 2, if you do not wish OR if part 1 is not returned</w:t>
      </w:r>
    </w:p>
    <w:p w:rsidR="00CE4799" w:rsidRDefault="00CE4799" w:rsidP="00CE4799">
      <w:pPr>
        <w:rPr>
          <w:i/>
        </w:rPr>
      </w:pPr>
    </w:p>
    <w:p w:rsidR="00CE4799" w:rsidRDefault="00CE4799" w:rsidP="00DA6B6A">
      <w:pPr>
        <w:ind w:left="-90" w:firstLine="90"/>
      </w:pPr>
      <w:r>
        <w:t>Across the world, many individuals are engaged in the application of real world science</w:t>
      </w:r>
      <w:r w:rsidR="00DA6B6A">
        <w:t>, on a daily basis</w:t>
      </w:r>
      <w:r>
        <w:t>.  Flat “Scientist” Stanl</w:t>
      </w:r>
      <w:r w:rsidR="00DA6B6A">
        <w:t>e</w:t>
      </w:r>
      <w:r>
        <w:t xml:space="preserve">y will have the opportunity to share his adventures with all of the students at Patapsco Middle School. Through this </w:t>
      </w:r>
      <w:r w:rsidR="00DA6B6A">
        <w:t>experience</w:t>
      </w:r>
      <w:r>
        <w:t xml:space="preserve">, students have the </w:t>
      </w:r>
      <w:r w:rsidR="00DA6B6A">
        <w:t>chance</w:t>
      </w:r>
      <w:r>
        <w:t xml:space="preserve"> to explore many career opportunities in </w:t>
      </w:r>
      <w:r w:rsidR="00DA6B6A">
        <w:t>an array of</w:t>
      </w:r>
      <w:r>
        <w:t xml:space="preserve"> field</w:t>
      </w:r>
      <w:r w:rsidR="00DA6B6A">
        <w:t>s</w:t>
      </w:r>
      <w:r>
        <w:t xml:space="preserve"> of science. </w:t>
      </w:r>
      <w:r w:rsidR="00DA6B6A">
        <w:t xml:space="preserve"> All students are exposed to many fascinating fields and gain a deeper understanding the interconnectedness with science.</w:t>
      </w:r>
    </w:p>
    <w:p w:rsidR="00CE4799" w:rsidRDefault="00CE4799" w:rsidP="00CE4799"/>
    <w:p w:rsidR="00CE4799" w:rsidRPr="00DA6B6A" w:rsidRDefault="00CE4799" w:rsidP="00CE4799">
      <w:pPr>
        <w:rPr>
          <w:b/>
          <w:u w:val="single"/>
        </w:rPr>
      </w:pPr>
      <w:r w:rsidRPr="00DA6B6A">
        <w:rPr>
          <w:u w:val="single"/>
        </w:rPr>
        <w:t>Within this task students must complete the following:</w:t>
      </w:r>
      <w:r w:rsidRPr="00DA6B6A">
        <w:rPr>
          <w:b/>
          <w:u w:val="single"/>
        </w:rPr>
        <w:t xml:space="preserve"> </w:t>
      </w:r>
    </w:p>
    <w:p w:rsidR="00CE4799" w:rsidRDefault="00CE4799" w:rsidP="00CE4799">
      <w:pPr>
        <w:pStyle w:val="ListParagraph"/>
        <w:numPr>
          <w:ilvl w:val="0"/>
          <w:numId w:val="1"/>
        </w:numPr>
      </w:pPr>
      <w:r>
        <w:t xml:space="preserve">Select a profession, related to our content, and </w:t>
      </w:r>
      <w:r w:rsidR="0006352A">
        <w:t xml:space="preserve">research contact information </w:t>
      </w:r>
      <w:proofErr w:type="gramStart"/>
      <w:r w:rsidR="0006352A">
        <w:t>Be</w:t>
      </w:r>
      <w:proofErr w:type="gramEnd"/>
      <w:r w:rsidR="0006352A">
        <w:t xml:space="preserve"> sure to select a career that is of interest to you! Research and find something that is appealing to you!</w:t>
      </w:r>
    </w:p>
    <w:p w:rsidR="0006352A" w:rsidRDefault="0006352A" w:rsidP="00CE4799">
      <w:pPr>
        <w:pStyle w:val="ListParagraph"/>
        <w:numPr>
          <w:ilvl w:val="0"/>
          <w:numId w:val="1"/>
        </w:numPr>
      </w:pPr>
      <w:r>
        <w:t xml:space="preserve">Determine the contact information for the Educational Outreach </w:t>
      </w:r>
      <w:r w:rsidR="00DA6B6A">
        <w:t>Contact.</w:t>
      </w:r>
    </w:p>
    <w:p w:rsidR="0006352A" w:rsidRDefault="0006352A" w:rsidP="00CE4799">
      <w:pPr>
        <w:pStyle w:val="ListParagraph"/>
        <w:numPr>
          <w:ilvl w:val="0"/>
          <w:numId w:val="1"/>
        </w:numPr>
      </w:pPr>
      <w:r>
        <w:t>Develop a letter, explaining the following:</w:t>
      </w:r>
    </w:p>
    <w:p w:rsidR="0006352A" w:rsidRDefault="0006352A" w:rsidP="0006352A">
      <w:pPr>
        <w:pStyle w:val="ListParagraph"/>
        <w:numPr>
          <w:ilvl w:val="1"/>
          <w:numId w:val="1"/>
        </w:numPr>
      </w:pPr>
      <w:r>
        <w:t>Purpose of the assignment (no, not just for homework</w:t>
      </w:r>
      <w:r w:rsidR="00DA6B6A">
        <w:t>! Remember why are you interested in know more about this career</w:t>
      </w:r>
      <w:r>
        <w:t>)</w:t>
      </w:r>
    </w:p>
    <w:p w:rsidR="0006352A" w:rsidRDefault="0006352A" w:rsidP="0006352A">
      <w:pPr>
        <w:pStyle w:val="ListParagraph"/>
        <w:numPr>
          <w:ilvl w:val="1"/>
          <w:numId w:val="1"/>
        </w:numPr>
      </w:pPr>
      <w:r>
        <w:t>What you would like for the scientist to do with flat Stanley, while visiting</w:t>
      </w:r>
      <w:r w:rsidR="00DA6B6A">
        <w:t xml:space="preserve"> For example:</w:t>
      </w:r>
    </w:p>
    <w:p w:rsidR="0006352A" w:rsidRDefault="0006352A" w:rsidP="0006352A">
      <w:pPr>
        <w:pStyle w:val="ListParagraph"/>
        <w:numPr>
          <w:ilvl w:val="2"/>
          <w:numId w:val="1"/>
        </w:numPr>
      </w:pPr>
      <w:r>
        <w:t>What do they do all day?</w:t>
      </w:r>
    </w:p>
    <w:p w:rsidR="0006352A" w:rsidRDefault="0006352A" w:rsidP="0006352A">
      <w:pPr>
        <w:pStyle w:val="ListParagraph"/>
        <w:numPr>
          <w:ilvl w:val="2"/>
          <w:numId w:val="1"/>
        </w:numPr>
      </w:pPr>
      <w:r>
        <w:t>How is science integrated into their career?</w:t>
      </w:r>
    </w:p>
    <w:p w:rsidR="0006352A" w:rsidRDefault="0006352A" w:rsidP="0006352A">
      <w:pPr>
        <w:pStyle w:val="ListParagraph"/>
        <w:numPr>
          <w:ilvl w:val="2"/>
          <w:numId w:val="1"/>
        </w:numPr>
      </w:pPr>
      <w:r>
        <w:t>What would happen if their career no longer existed?</w:t>
      </w:r>
    </w:p>
    <w:p w:rsidR="0006352A" w:rsidRDefault="0006352A" w:rsidP="0006352A">
      <w:pPr>
        <w:pStyle w:val="ListParagraph"/>
        <w:numPr>
          <w:ilvl w:val="2"/>
          <w:numId w:val="1"/>
        </w:numPr>
      </w:pPr>
      <w:r>
        <w:t>Why is their career important to society?</w:t>
      </w:r>
    </w:p>
    <w:p w:rsidR="0006352A" w:rsidRDefault="0006352A" w:rsidP="0006352A">
      <w:pPr>
        <w:pStyle w:val="ListParagraph"/>
        <w:numPr>
          <w:ilvl w:val="2"/>
          <w:numId w:val="1"/>
        </w:numPr>
      </w:pPr>
      <w:r>
        <w:t>Or any other question you can think of!</w:t>
      </w:r>
    </w:p>
    <w:p w:rsidR="0006352A" w:rsidRDefault="0006352A" w:rsidP="0006352A">
      <w:pPr>
        <w:pStyle w:val="ListParagraph"/>
        <w:numPr>
          <w:ilvl w:val="0"/>
          <w:numId w:val="1"/>
        </w:numPr>
      </w:pPr>
      <w:r>
        <w:t>Create an image of Flat “Scientist” Stanley that reflects what you think the scientist would wear</w:t>
      </w:r>
    </w:p>
    <w:p w:rsidR="0006352A" w:rsidRDefault="0006352A" w:rsidP="0006352A">
      <w:pPr>
        <w:pStyle w:val="ListParagraph"/>
        <w:numPr>
          <w:ilvl w:val="0"/>
          <w:numId w:val="1"/>
        </w:numPr>
      </w:pPr>
      <w:r>
        <w:t>Have you</w:t>
      </w:r>
      <w:r w:rsidR="00DA6B6A">
        <w:t>r</w:t>
      </w:r>
      <w:r>
        <w:t xml:space="preserve"> letter &amp; Stanley approved by a parent</w:t>
      </w:r>
    </w:p>
    <w:p w:rsidR="0006352A" w:rsidRDefault="0006352A" w:rsidP="0006352A">
      <w:pPr>
        <w:pStyle w:val="ListParagraph"/>
        <w:numPr>
          <w:ilvl w:val="0"/>
          <w:numId w:val="1"/>
        </w:numPr>
      </w:pPr>
      <w:r>
        <w:t>Submit letter and Stanley for approval from Mrs. Stephenson</w:t>
      </w:r>
    </w:p>
    <w:p w:rsidR="00DA6B6A" w:rsidRDefault="00DA6B6A" w:rsidP="0006352A">
      <w:pPr>
        <w:pStyle w:val="ListParagraph"/>
        <w:numPr>
          <w:ilvl w:val="0"/>
          <w:numId w:val="1"/>
        </w:numPr>
      </w:pPr>
      <w:r>
        <w:t>Be sure to:</w:t>
      </w:r>
    </w:p>
    <w:p w:rsidR="00DA6B6A" w:rsidRDefault="00DA6B6A" w:rsidP="00DA6B6A">
      <w:pPr>
        <w:pStyle w:val="ListParagraph"/>
        <w:numPr>
          <w:ilvl w:val="1"/>
          <w:numId w:val="1"/>
        </w:numPr>
      </w:pPr>
      <w:r>
        <w:t>Follow appropriate letter writing criterion with limited grammatical errors</w:t>
      </w:r>
    </w:p>
    <w:p w:rsidR="00CE4799" w:rsidRPr="00CE4799" w:rsidRDefault="00DA6B6A" w:rsidP="00DA6B6A">
      <w:pPr>
        <w:pStyle w:val="ListParagraph"/>
        <w:numPr>
          <w:ilvl w:val="1"/>
          <w:numId w:val="1"/>
        </w:numPr>
      </w:pPr>
      <w:r>
        <w:t>Have the return address as the school (8885 Old Frederick Road. Ellicott City, MD 21043 Attn: Mrs. Danielle Stephenson)</w:t>
      </w:r>
    </w:p>
    <w:sectPr w:rsidR="00CE4799" w:rsidRPr="00CE4799" w:rsidSect="00DA6B6A">
      <w:pgSz w:w="12240" w:h="15840"/>
      <w:pgMar w:top="1440" w:right="99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7B36"/>
    <w:multiLevelType w:val="hybridMultilevel"/>
    <w:tmpl w:val="5B68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4799"/>
    <w:rsid w:val="0006352A"/>
    <w:rsid w:val="00CE4799"/>
    <w:rsid w:val="00DA6B6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2014-09-03T02:28:00Z</dcterms:created>
  <dcterms:modified xsi:type="dcterms:W3CDTF">2014-09-03T02:59:00Z</dcterms:modified>
</cp:coreProperties>
</file>